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D4" w:rsidRPr="00882E11" w:rsidRDefault="00CE1ED4" w:rsidP="00882E11">
      <w:r w:rsidRPr="00882E11">
        <w:t>WNSL BASEBALL ALL-STAR</w:t>
      </w:r>
      <w:r w:rsidRPr="00882E11">
        <w:cr/>
        <w:t>Commitment Letter</w:t>
      </w:r>
    </w:p>
    <w:p w:rsidR="00CE1ED4" w:rsidRDefault="00CE1ED4" w:rsidP="00882E11"/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 xml:space="preserve">I understand the importance of attending practice, and I will have my </w:t>
      </w:r>
      <w:r w:rsidR="00611335" w:rsidRPr="00611335">
        <w:rPr>
          <w:rFonts w:asciiTheme="minorHAnsi" w:hAnsiTheme="minorHAnsi" w:cstheme="minorHAnsi"/>
          <w:szCs w:val="22"/>
        </w:rPr>
        <w:t>player</w:t>
      </w:r>
      <w:r w:rsidRPr="00611335">
        <w:rPr>
          <w:rFonts w:asciiTheme="minorHAnsi" w:hAnsiTheme="minorHAnsi" w:cstheme="minorHAnsi"/>
          <w:szCs w:val="22"/>
        </w:rPr>
        <w:t xml:space="preserve"> at all practices, games and scrimmages unless a conflict arises. I understand that the head coach must be contacted prior to any absences.</w:t>
      </w:r>
    </w:p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 xml:space="preserve">I understand that the </w:t>
      </w:r>
      <w:r w:rsidR="00611335" w:rsidRPr="00611335">
        <w:rPr>
          <w:rFonts w:asciiTheme="minorHAnsi" w:hAnsiTheme="minorHAnsi" w:cstheme="minorHAnsi"/>
          <w:szCs w:val="22"/>
        </w:rPr>
        <w:t>A</w:t>
      </w:r>
      <w:r w:rsidRPr="00611335">
        <w:rPr>
          <w:rFonts w:asciiTheme="minorHAnsi" w:hAnsiTheme="minorHAnsi" w:cstheme="minorHAnsi"/>
          <w:szCs w:val="22"/>
        </w:rPr>
        <w:t>ll-</w:t>
      </w:r>
      <w:r w:rsidR="00611335" w:rsidRPr="00611335">
        <w:rPr>
          <w:rFonts w:asciiTheme="minorHAnsi" w:hAnsiTheme="minorHAnsi" w:cstheme="minorHAnsi"/>
          <w:szCs w:val="22"/>
        </w:rPr>
        <w:t>S</w:t>
      </w:r>
      <w:r w:rsidRPr="00611335">
        <w:rPr>
          <w:rFonts w:asciiTheme="minorHAnsi" w:hAnsiTheme="minorHAnsi" w:cstheme="minorHAnsi"/>
          <w:szCs w:val="22"/>
        </w:rPr>
        <w:t>tar season will ru</w:t>
      </w:r>
      <w:r w:rsidR="00611335" w:rsidRPr="00611335">
        <w:rPr>
          <w:rFonts w:asciiTheme="minorHAnsi" w:hAnsiTheme="minorHAnsi" w:cstheme="minorHAnsi"/>
          <w:szCs w:val="22"/>
        </w:rPr>
        <w:t xml:space="preserve">n from June </w:t>
      </w:r>
      <w:r w:rsidR="00410932" w:rsidRPr="00611335">
        <w:rPr>
          <w:rFonts w:asciiTheme="minorHAnsi" w:hAnsiTheme="minorHAnsi" w:cstheme="minorHAnsi"/>
          <w:szCs w:val="22"/>
        </w:rPr>
        <w:t xml:space="preserve">through </w:t>
      </w:r>
      <w:r w:rsidR="00410932">
        <w:rPr>
          <w:rFonts w:asciiTheme="minorHAnsi" w:hAnsiTheme="minorHAnsi" w:cstheme="minorHAnsi"/>
          <w:szCs w:val="22"/>
        </w:rPr>
        <w:t xml:space="preserve">early </w:t>
      </w:r>
      <w:r w:rsidRPr="00611335">
        <w:rPr>
          <w:rFonts w:asciiTheme="minorHAnsi" w:hAnsiTheme="minorHAnsi" w:cstheme="minorHAnsi"/>
          <w:szCs w:val="22"/>
        </w:rPr>
        <w:t>July, and possibly later. Further, I understand that if my son cannot be available for the District and</w:t>
      </w:r>
      <w:r w:rsidR="00410932">
        <w:rPr>
          <w:rFonts w:asciiTheme="minorHAnsi" w:hAnsiTheme="minorHAnsi" w:cstheme="minorHAnsi"/>
          <w:szCs w:val="22"/>
        </w:rPr>
        <w:t>/or</w:t>
      </w:r>
      <w:r w:rsidRPr="00611335">
        <w:rPr>
          <w:rFonts w:asciiTheme="minorHAnsi" w:hAnsiTheme="minorHAnsi" w:cstheme="minorHAnsi"/>
          <w:szCs w:val="22"/>
        </w:rPr>
        <w:t xml:space="preserve"> State tournaments, then he will be considered an alternate team member and not a regular team member.</w:t>
      </w:r>
    </w:p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>I understand that it is the head coach’s decision as to what position each player will play. No o</w:t>
      </w:r>
      <w:r w:rsidR="00611335" w:rsidRPr="00611335">
        <w:rPr>
          <w:rFonts w:asciiTheme="minorHAnsi" w:hAnsiTheme="minorHAnsi" w:cstheme="minorHAnsi"/>
          <w:szCs w:val="22"/>
        </w:rPr>
        <w:t>ne is guaranteed playing time. P</w:t>
      </w:r>
      <w:r w:rsidRPr="00611335">
        <w:rPr>
          <w:rFonts w:asciiTheme="minorHAnsi" w:hAnsiTheme="minorHAnsi" w:cstheme="minorHAnsi"/>
          <w:szCs w:val="22"/>
        </w:rPr>
        <w:t>laying time is earned through effort, attitude and performance in practices, scrimmages and games.</w:t>
      </w:r>
    </w:p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>I understand that the equipment</w:t>
      </w:r>
      <w:r w:rsidR="00410932">
        <w:rPr>
          <w:rFonts w:asciiTheme="minorHAnsi" w:hAnsiTheme="minorHAnsi" w:cstheme="minorHAnsi"/>
          <w:szCs w:val="22"/>
        </w:rPr>
        <w:t>, uniform</w:t>
      </w:r>
      <w:r w:rsidRPr="00611335">
        <w:rPr>
          <w:rFonts w:asciiTheme="minorHAnsi" w:hAnsiTheme="minorHAnsi" w:cstheme="minorHAnsi"/>
          <w:szCs w:val="22"/>
        </w:rPr>
        <w:t xml:space="preserve"> and administrative cost of participating on this </w:t>
      </w:r>
      <w:r w:rsidR="00611335" w:rsidRPr="00611335">
        <w:rPr>
          <w:rFonts w:asciiTheme="minorHAnsi" w:hAnsiTheme="minorHAnsi" w:cstheme="minorHAnsi"/>
          <w:szCs w:val="22"/>
        </w:rPr>
        <w:t>A</w:t>
      </w:r>
      <w:r w:rsidRPr="00611335">
        <w:rPr>
          <w:rFonts w:asciiTheme="minorHAnsi" w:hAnsiTheme="minorHAnsi" w:cstheme="minorHAnsi"/>
          <w:szCs w:val="22"/>
        </w:rPr>
        <w:t>ll-</w:t>
      </w:r>
      <w:r w:rsidR="00611335" w:rsidRPr="00611335">
        <w:rPr>
          <w:rFonts w:asciiTheme="minorHAnsi" w:hAnsiTheme="minorHAnsi" w:cstheme="minorHAnsi"/>
          <w:szCs w:val="22"/>
        </w:rPr>
        <w:t>S</w:t>
      </w:r>
      <w:r w:rsidRPr="00611335">
        <w:rPr>
          <w:rFonts w:asciiTheme="minorHAnsi" w:hAnsiTheme="minorHAnsi" w:cstheme="minorHAnsi"/>
          <w:szCs w:val="22"/>
        </w:rPr>
        <w:t>ta</w:t>
      </w:r>
      <w:r w:rsidR="00611335" w:rsidRPr="00611335">
        <w:rPr>
          <w:rFonts w:asciiTheme="minorHAnsi" w:hAnsiTheme="minorHAnsi" w:cstheme="minorHAnsi"/>
          <w:szCs w:val="22"/>
        </w:rPr>
        <w:t>r team is $1</w:t>
      </w:r>
      <w:r w:rsidR="002D6EC0">
        <w:rPr>
          <w:rFonts w:asciiTheme="minorHAnsi" w:hAnsiTheme="minorHAnsi" w:cstheme="minorHAnsi"/>
          <w:szCs w:val="22"/>
        </w:rPr>
        <w:t>5</w:t>
      </w:r>
      <w:r w:rsidR="00410932">
        <w:rPr>
          <w:rFonts w:asciiTheme="minorHAnsi" w:hAnsiTheme="minorHAnsi" w:cstheme="minorHAnsi"/>
          <w:szCs w:val="22"/>
        </w:rPr>
        <w:t>0</w:t>
      </w:r>
      <w:r w:rsidR="00611335" w:rsidRPr="00611335">
        <w:rPr>
          <w:rFonts w:asciiTheme="minorHAnsi" w:hAnsiTheme="minorHAnsi" w:cstheme="minorHAnsi"/>
          <w:szCs w:val="22"/>
        </w:rPr>
        <w:t>.00 per player</w:t>
      </w:r>
      <w:r w:rsidR="00410932">
        <w:rPr>
          <w:rFonts w:asciiTheme="minorHAnsi" w:hAnsiTheme="minorHAnsi" w:cstheme="minorHAnsi"/>
          <w:szCs w:val="22"/>
        </w:rPr>
        <w:t xml:space="preserve">. This fee </w:t>
      </w:r>
      <w:r w:rsidR="00410932" w:rsidRPr="00611335">
        <w:rPr>
          <w:rFonts w:asciiTheme="minorHAnsi" w:hAnsiTheme="minorHAnsi" w:cstheme="minorHAnsi"/>
          <w:szCs w:val="22"/>
        </w:rPr>
        <w:t>must</w:t>
      </w:r>
      <w:r w:rsidRPr="00611335">
        <w:rPr>
          <w:rFonts w:asciiTheme="minorHAnsi" w:hAnsiTheme="minorHAnsi" w:cstheme="minorHAnsi"/>
          <w:szCs w:val="22"/>
        </w:rPr>
        <w:t xml:space="preserve"> be paid upon making a team. This includes a new uniform. If the player has an “All</w:t>
      </w:r>
      <w:r w:rsidR="00611335" w:rsidRPr="00611335">
        <w:rPr>
          <w:rFonts w:asciiTheme="minorHAnsi" w:hAnsiTheme="minorHAnsi" w:cstheme="minorHAnsi"/>
          <w:szCs w:val="22"/>
        </w:rPr>
        <w:t>-</w:t>
      </w:r>
      <w:r w:rsidRPr="00611335">
        <w:rPr>
          <w:rFonts w:asciiTheme="minorHAnsi" w:hAnsiTheme="minorHAnsi" w:cstheme="minorHAnsi"/>
          <w:szCs w:val="22"/>
        </w:rPr>
        <w:t>Star” uniform, the fee is $</w:t>
      </w:r>
      <w:r w:rsidR="00410932">
        <w:rPr>
          <w:rFonts w:asciiTheme="minorHAnsi" w:hAnsiTheme="minorHAnsi" w:cstheme="minorHAnsi"/>
          <w:szCs w:val="22"/>
        </w:rPr>
        <w:t>100</w:t>
      </w:r>
      <w:r w:rsidRPr="00611335">
        <w:rPr>
          <w:rFonts w:asciiTheme="minorHAnsi" w:hAnsiTheme="minorHAnsi" w:cstheme="minorHAnsi"/>
          <w:szCs w:val="22"/>
        </w:rPr>
        <w:t>.</w:t>
      </w:r>
    </w:p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 xml:space="preserve">I understand that being part of this </w:t>
      </w:r>
      <w:r w:rsidR="00611335" w:rsidRPr="00611335">
        <w:rPr>
          <w:rFonts w:asciiTheme="minorHAnsi" w:hAnsiTheme="minorHAnsi" w:cstheme="minorHAnsi"/>
          <w:szCs w:val="22"/>
        </w:rPr>
        <w:t>A</w:t>
      </w:r>
      <w:r w:rsidRPr="00611335">
        <w:rPr>
          <w:rFonts w:asciiTheme="minorHAnsi" w:hAnsiTheme="minorHAnsi" w:cstheme="minorHAnsi"/>
          <w:szCs w:val="22"/>
        </w:rPr>
        <w:t>ll-</w:t>
      </w:r>
      <w:r w:rsidR="00611335" w:rsidRPr="00611335">
        <w:rPr>
          <w:rFonts w:asciiTheme="minorHAnsi" w:hAnsiTheme="minorHAnsi" w:cstheme="minorHAnsi"/>
          <w:szCs w:val="22"/>
        </w:rPr>
        <w:t>S</w:t>
      </w:r>
      <w:r w:rsidRPr="00611335">
        <w:rPr>
          <w:rFonts w:asciiTheme="minorHAnsi" w:hAnsiTheme="minorHAnsi" w:cstheme="minorHAnsi"/>
          <w:szCs w:val="22"/>
        </w:rPr>
        <w:t xml:space="preserve">tar team is a privilege and not a right. </w:t>
      </w:r>
    </w:p>
    <w:p w:rsidR="00CE1ED4" w:rsidRPr="00611335" w:rsidRDefault="00CE1ED4">
      <w:pPr>
        <w:pStyle w:val="ListParagraph"/>
        <w:numPr>
          <w:ilvl w:val="0"/>
          <w:numId w:val="1"/>
        </w:numPr>
        <w:tabs>
          <w:tab w:val="clear" w:pos="360"/>
          <w:tab w:val="num" w:pos="720"/>
        </w:tabs>
        <w:ind w:left="720" w:hanging="360"/>
        <w:rPr>
          <w:rFonts w:asciiTheme="minorHAnsi" w:hAnsiTheme="minorHAnsi" w:cstheme="minorHAnsi"/>
          <w:szCs w:val="22"/>
        </w:rPr>
      </w:pPr>
      <w:r w:rsidRPr="00611335">
        <w:rPr>
          <w:rFonts w:asciiTheme="minorHAnsi" w:hAnsiTheme="minorHAnsi" w:cstheme="minorHAnsi"/>
          <w:szCs w:val="22"/>
        </w:rPr>
        <w:t xml:space="preserve">I understand that this </w:t>
      </w:r>
      <w:r w:rsidR="00611335" w:rsidRPr="00611335">
        <w:rPr>
          <w:rFonts w:asciiTheme="minorHAnsi" w:hAnsiTheme="minorHAnsi" w:cstheme="minorHAnsi"/>
          <w:szCs w:val="22"/>
        </w:rPr>
        <w:t>All-S</w:t>
      </w:r>
      <w:r w:rsidRPr="00611335">
        <w:rPr>
          <w:rFonts w:asciiTheme="minorHAnsi" w:hAnsiTheme="minorHAnsi" w:cstheme="minorHAnsi"/>
          <w:szCs w:val="22"/>
        </w:rPr>
        <w:t xml:space="preserve">tar team is a more intense baseball experience in which my </w:t>
      </w:r>
      <w:r w:rsidR="00611335" w:rsidRPr="00611335">
        <w:rPr>
          <w:rFonts w:asciiTheme="minorHAnsi" w:hAnsiTheme="minorHAnsi" w:cstheme="minorHAnsi"/>
          <w:szCs w:val="22"/>
        </w:rPr>
        <w:t>player</w:t>
      </w:r>
      <w:r w:rsidRPr="00611335">
        <w:rPr>
          <w:rFonts w:asciiTheme="minorHAnsi" w:hAnsiTheme="minorHAnsi" w:cstheme="minorHAnsi"/>
          <w:szCs w:val="22"/>
        </w:rPr>
        <w:t xml:space="preserve"> will further develop his baseball skills and knowledge of the game. Likewise, I understand that the values of having fun, developing friendships and developing a love for the game are still emphasized.</w:t>
      </w:r>
    </w:p>
    <w:p w:rsidR="00CE1ED4" w:rsidRPr="00882E11" w:rsidRDefault="00CE1ED4" w:rsidP="00882E11">
      <w:pPr>
        <w:jc w:val="left"/>
        <w:rPr>
          <w:b w:val="0"/>
          <w:sz w:val="24"/>
          <w:szCs w:val="24"/>
        </w:rPr>
      </w:pPr>
      <w:r w:rsidRPr="00882E11">
        <w:rPr>
          <w:b w:val="0"/>
          <w:sz w:val="24"/>
          <w:szCs w:val="24"/>
        </w:rPr>
        <w:t>I have read all of the above and understand the expectations of this Commitment Letter.</w:t>
      </w:r>
    </w:p>
    <w:p w:rsidR="00882E11" w:rsidRDefault="00882E11" w:rsidP="00882E11">
      <w:pPr>
        <w:jc w:val="left"/>
        <w:rPr>
          <w:b w:val="0"/>
          <w:sz w:val="24"/>
          <w:szCs w:val="24"/>
        </w:rPr>
      </w:pPr>
    </w:p>
    <w:p w:rsidR="00410932" w:rsidRDefault="00882E11" w:rsidP="00882E11">
      <w:pPr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Player’s</w:t>
      </w:r>
      <w:r w:rsidR="00CE1ED4" w:rsidRPr="00882E11">
        <w:rPr>
          <w:b w:val="0"/>
          <w:sz w:val="24"/>
          <w:szCs w:val="24"/>
        </w:rPr>
        <w:t xml:space="preserve"> Name</w:t>
      </w:r>
      <w:proofErr w:type="gramStart"/>
      <w:r w:rsidR="00D7029B">
        <w:rPr>
          <w:b w:val="0"/>
          <w:sz w:val="24"/>
          <w:szCs w:val="24"/>
        </w:rPr>
        <w:t>:_</w:t>
      </w:r>
      <w:proofErr w:type="gramEnd"/>
      <w:r w:rsidR="00D7029B">
        <w:rPr>
          <w:b w:val="0"/>
          <w:sz w:val="24"/>
          <w:szCs w:val="24"/>
        </w:rPr>
        <w:t>____________________________________________________</w:t>
      </w:r>
    </w:p>
    <w:p w:rsidR="00410932" w:rsidRDefault="003012A4" w:rsidP="00882E11">
      <w:pPr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Player’s Age as of May 1, 2015</w:t>
      </w:r>
      <w:r w:rsidR="00D7029B">
        <w:rPr>
          <w:b w:val="0"/>
          <w:sz w:val="24"/>
          <w:szCs w:val="24"/>
        </w:rPr>
        <w:t>:</w:t>
      </w:r>
      <w:r w:rsidR="00410932">
        <w:rPr>
          <w:b w:val="0"/>
          <w:sz w:val="24"/>
          <w:szCs w:val="24"/>
        </w:rPr>
        <w:t>_____________________</w:t>
      </w:r>
    </w:p>
    <w:p w:rsidR="00CE1ED4" w:rsidRPr="00882E11" w:rsidRDefault="00410932" w:rsidP="00882E11">
      <w:pPr>
        <w:spacing w:after="12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Coach: ____________________</w:t>
      </w:r>
      <w:r w:rsidR="00D7029B">
        <w:rPr>
          <w:b w:val="0"/>
          <w:sz w:val="24"/>
          <w:szCs w:val="24"/>
        </w:rPr>
        <w:t xml:space="preserve"> </w:t>
      </w:r>
      <w:r w:rsidR="00C34B39">
        <w:rPr>
          <w:b w:val="0"/>
          <w:sz w:val="24"/>
          <w:szCs w:val="24"/>
        </w:rPr>
        <w:t>Name of Team</w:t>
      </w:r>
      <w:proofErr w:type="gramStart"/>
      <w:r w:rsidR="00D7029B">
        <w:rPr>
          <w:b w:val="0"/>
          <w:sz w:val="24"/>
          <w:szCs w:val="24"/>
        </w:rPr>
        <w:t>:</w:t>
      </w:r>
      <w:r w:rsidR="00C34B39">
        <w:rPr>
          <w:b w:val="0"/>
          <w:sz w:val="24"/>
          <w:szCs w:val="24"/>
        </w:rPr>
        <w:t>_</w:t>
      </w:r>
      <w:proofErr w:type="gramEnd"/>
      <w:r w:rsidR="00C34B39">
        <w:rPr>
          <w:b w:val="0"/>
          <w:sz w:val="24"/>
          <w:szCs w:val="24"/>
        </w:rPr>
        <w:t>________________</w:t>
      </w:r>
      <w:r w:rsidR="00D7029B">
        <w:rPr>
          <w:b w:val="0"/>
          <w:sz w:val="24"/>
          <w:szCs w:val="24"/>
        </w:rPr>
        <w:t xml:space="preserve"> Division:______________________</w:t>
      </w:r>
      <w:r w:rsidR="00C34B39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82E11">
        <w:rPr>
          <w:b w:val="0"/>
          <w:sz w:val="24"/>
          <w:szCs w:val="24"/>
        </w:rPr>
        <w:t xml:space="preserve">Player’s </w:t>
      </w:r>
      <w:r w:rsidR="00CE1ED4" w:rsidRPr="00882E11">
        <w:rPr>
          <w:b w:val="0"/>
          <w:sz w:val="24"/>
          <w:szCs w:val="24"/>
        </w:rPr>
        <w:t>Date of Birth</w:t>
      </w:r>
      <w:r w:rsidR="00D7029B">
        <w:rPr>
          <w:b w:val="0"/>
          <w:sz w:val="24"/>
          <w:szCs w:val="24"/>
        </w:rPr>
        <w:t>:</w:t>
      </w:r>
      <w:r w:rsidR="00882E11">
        <w:rPr>
          <w:b w:val="0"/>
          <w:sz w:val="24"/>
          <w:szCs w:val="24"/>
        </w:rPr>
        <w:t>___________________________________________________</w:t>
      </w:r>
    </w:p>
    <w:p w:rsidR="00882E11" w:rsidRDefault="00CE1ED4" w:rsidP="00882E11">
      <w:pPr>
        <w:spacing w:after="120"/>
        <w:jc w:val="left"/>
        <w:rPr>
          <w:b w:val="0"/>
          <w:sz w:val="24"/>
          <w:szCs w:val="24"/>
        </w:rPr>
      </w:pPr>
      <w:r w:rsidRPr="00882E11">
        <w:rPr>
          <w:b w:val="0"/>
          <w:sz w:val="24"/>
          <w:szCs w:val="24"/>
        </w:rPr>
        <w:t>Parent</w:t>
      </w:r>
      <w:r w:rsidR="00611335" w:rsidRPr="00882E11">
        <w:rPr>
          <w:b w:val="0"/>
          <w:sz w:val="24"/>
          <w:szCs w:val="24"/>
        </w:rPr>
        <w:t>’s Printed Name</w:t>
      </w:r>
      <w:r w:rsidR="00D7029B">
        <w:rPr>
          <w:b w:val="0"/>
          <w:sz w:val="24"/>
          <w:szCs w:val="24"/>
        </w:rPr>
        <w:t xml:space="preserve">: </w:t>
      </w:r>
      <w:r w:rsidR="00882E11">
        <w:rPr>
          <w:b w:val="0"/>
          <w:sz w:val="24"/>
          <w:szCs w:val="24"/>
        </w:rPr>
        <w:t>___________________________________________________</w:t>
      </w:r>
      <w:r w:rsidRPr="00882E11">
        <w:rPr>
          <w:b w:val="0"/>
          <w:sz w:val="24"/>
          <w:szCs w:val="24"/>
        </w:rPr>
        <w:tab/>
      </w:r>
      <w:r w:rsidRPr="00882E11">
        <w:rPr>
          <w:b w:val="0"/>
          <w:sz w:val="24"/>
          <w:szCs w:val="24"/>
        </w:rPr>
        <w:tab/>
      </w:r>
    </w:p>
    <w:p w:rsidR="00CE1ED4" w:rsidRPr="00882E11" w:rsidRDefault="00611335" w:rsidP="00882E11">
      <w:pPr>
        <w:spacing w:after="120"/>
        <w:jc w:val="left"/>
        <w:rPr>
          <w:b w:val="0"/>
          <w:sz w:val="24"/>
          <w:szCs w:val="24"/>
        </w:rPr>
      </w:pPr>
      <w:r w:rsidRPr="00882E11">
        <w:rPr>
          <w:b w:val="0"/>
          <w:sz w:val="24"/>
          <w:szCs w:val="24"/>
        </w:rPr>
        <w:t xml:space="preserve">Parent’s Signature &amp; </w:t>
      </w:r>
      <w:r w:rsidR="00D7029B">
        <w:rPr>
          <w:b w:val="0"/>
          <w:sz w:val="24"/>
          <w:szCs w:val="24"/>
        </w:rPr>
        <w:t xml:space="preserve">Date: </w:t>
      </w:r>
      <w:bookmarkStart w:id="0" w:name="_GoBack"/>
      <w:bookmarkEnd w:id="0"/>
      <w:r w:rsidR="00882E11">
        <w:rPr>
          <w:b w:val="0"/>
          <w:sz w:val="24"/>
          <w:szCs w:val="24"/>
        </w:rPr>
        <w:t>___________________________________________________</w:t>
      </w:r>
    </w:p>
    <w:p w:rsidR="00882E11" w:rsidRDefault="00611335" w:rsidP="00882E11">
      <w:pPr>
        <w:spacing w:after="120"/>
        <w:jc w:val="left"/>
        <w:rPr>
          <w:b w:val="0"/>
          <w:sz w:val="24"/>
          <w:szCs w:val="24"/>
        </w:rPr>
      </w:pPr>
      <w:r w:rsidRPr="00882E11">
        <w:rPr>
          <w:b w:val="0"/>
          <w:sz w:val="24"/>
          <w:szCs w:val="24"/>
        </w:rPr>
        <w:t>Contact Information:</w:t>
      </w:r>
    </w:p>
    <w:p w:rsidR="00882E11" w:rsidRDefault="00611335" w:rsidP="00882E11">
      <w:pPr>
        <w:spacing w:after="120"/>
        <w:ind w:left="2160"/>
        <w:jc w:val="left"/>
        <w:rPr>
          <w:b w:val="0"/>
          <w:sz w:val="24"/>
          <w:szCs w:val="24"/>
        </w:rPr>
      </w:pPr>
      <w:r w:rsidRPr="00882E11">
        <w:rPr>
          <w:b w:val="0"/>
          <w:sz w:val="24"/>
          <w:szCs w:val="24"/>
        </w:rPr>
        <w:t>E-</w:t>
      </w:r>
      <w:r w:rsidR="00CE1ED4" w:rsidRPr="00882E11">
        <w:rPr>
          <w:b w:val="0"/>
          <w:sz w:val="24"/>
          <w:szCs w:val="24"/>
        </w:rPr>
        <w:t>mail</w:t>
      </w:r>
      <w:r w:rsidRPr="00882E11">
        <w:rPr>
          <w:b w:val="0"/>
          <w:sz w:val="24"/>
          <w:szCs w:val="24"/>
        </w:rPr>
        <w:t xml:space="preserve">: </w:t>
      </w:r>
      <w:r w:rsidR="00CE1ED4" w:rsidRPr="00882E11">
        <w:rPr>
          <w:b w:val="0"/>
          <w:sz w:val="24"/>
          <w:szCs w:val="24"/>
        </w:rPr>
        <w:t>________________________</w:t>
      </w:r>
      <w:r w:rsidR="00882E11">
        <w:rPr>
          <w:b w:val="0"/>
          <w:sz w:val="24"/>
          <w:szCs w:val="24"/>
        </w:rPr>
        <w:t>_______________________________</w:t>
      </w:r>
    </w:p>
    <w:p w:rsidR="00CE1ED4" w:rsidRPr="00882E11" w:rsidRDefault="00882E11" w:rsidP="00410932">
      <w:pPr>
        <w:spacing w:after="120"/>
        <w:ind w:left="216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Phone: </w:t>
      </w:r>
      <w:r w:rsidR="00611335" w:rsidRPr="00882E11">
        <w:rPr>
          <w:b w:val="0"/>
          <w:sz w:val="24"/>
          <w:szCs w:val="24"/>
        </w:rPr>
        <w:t>Home: __________</w:t>
      </w:r>
      <w:r w:rsidR="00C34B39" w:rsidRPr="00882E11">
        <w:rPr>
          <w:b w:val="0"/>
          <w:sz w:val="24"/>
          <w:szCs w:val="24"/>
        </w:rPr>
        <w:t>_</w:t>
      </w:r>
      <w:r w:rsidR="00C34B39">
        <w:rPr>
          <w:b w:val="0"/>
          <w:sz w:val="24"/>
          <w:szCs w:val="24"/>
        </w:rPr>
        <w:t xml:space="preserve"> Work</w:t>
      </w:r>
      <w:r w:rsidR="00611335" w:rsidRPr="00882E11">
        <w:rPr>
          <w:b w:val="0"/>
          <w:sz w:val="24"/>
          <w:szCs w:val="24"/>
        </w:rPr>
        <w:t>: _______</w:t>
      </w:r>
      <w:r>
        <w:rPr>
          <w:b w:val="0"/>
          <w:sz w:val="24"/>
          <w:szCs w:val="24"/>
        </w:rPr>
        <w:t>_</w:t>
      </w:r>
      <w:r w:rsidR="00C34B39" w:rsidRPr="00882E11">
        <w:rPr>
          <w:b w:val="0"/>
          <w:sz w:val="24"/>
          <w:szCs w:val="24"/>
        </w:rPr>
        <w:t>_</w:t>
      </w:r>
      <w:r w:rsidR="00C34B39">
        <w:rPr>
          <w:b w:val="0"/>
          <w:sz w:val="24"/>
          <w:szCs w:val="24"/>
        </w:rPr>
        <w:t xml:space="preserve"> </w:t>
      </w:r>
      <w:r w:rsidR="00C34B39" w:rsidRPr="00882E11">
        <w:rPr>
          <w:b w:val="0"/>
          <w:sz w:val="24"/>
          <w:szCs w:val="24"/>
        </w:rPr>
        <w:t>Cell</w:t>
      </w:r>
      <w:r w:rsidR="00611335" w:rsidRPr="00882E11">
        <w:rPr>
          <w:b w:val="0"/>
          <w:sz w:val="24"/>
          <w:szCs w:val="24"/>
        </w:rPr>
        <w:t>:</w:t>
      </w:r>
      <w:r w:rsidR="00410932">
        <w:rPr>
          <w:b w:val="0"/>
          <w:sz w:val="24"/>
          <w:szCs w:val="24"/>
        </w:rPr>
        <w:t xml:space="preserve"> ____________</w:t>
      </w:r>
      <w:r w:rsidR="00611335" w:rsidRPr="00882E11">
        <w:rPr>
          <w:b w:val="0"/>
          <w:sz w:val="24"/>
          <w:szCs w:val="24"/>
        </w:rPr>
        <w:t xml:space="preserve"> </w:t>
      </w:r>
      <w:r w:rsidR="00611335" w:rsidRPr="00882E11">
        <w:rPr>
          <w:b w:val="0"/>
          <w:sz w:val="24"/>
          <w:szCs w:val="24"/>
        </w:rPr>
        <w:tab/>
      </w:r>
      <w:r w:rsidR="00611335" w:rsidRPr="00882E11">
        <w:rPr>
          <w:b w:val="0"/>
          <w:sz w:val="24"/>
          <w:szCs w:val="24"/>
        </w:rPr>
        <w:tab/>
      </w:r>
      <w:r w:rsidR="00CE1ED4" w:rsidRPr="00882E11">
        <w:rPr>
          <w:b w:val="0"/>
          <w:sz w:val="24"/>
          <w:szCs w:val="24"/>
        </w:rPr>
        <w:tab/>
      </w:r>
    </w:p>
    <w:sectPr w:rsidR="00CE1ED4" w:rsidRPr="00882E11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08C" w:rsidRDefault="0095308C" w:rsidP="00882E11">
      <w:r>
        <w:separator/>
      </w:r>
    </w:p>
  </w:endnote>
  <w:endnote w:type="continuationSeparator" w:id="0">
    <w:p w:rsidR="0095308C" w:rsidRDefault="0095308C" w:rsidP="0088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D4" w:rsidRDefault="00CE1ED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D4" w:rsidRDefault="00CE1ED4">
    <w:pPr>
      <w:pStyle w:val="HeaderFooter"/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08C" w:rsidRDefault="0095308C" w:rsidP="00882E11">
      <w:r>
        <w:separator/>
      </w:r>
    </w:p>
  </w:footnote>
  <w:footnote w:type="continuationSeparator" w:id="0">
    <w:p w:rsidR="0095308C" w:rsidRDefault="0095308C" w:rsidP="00882E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D4" w:rsidRDefault="00CE1ED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ED4" w:rsidRDefault="00CE1ED4">
    <w:pPr>
      <w:pStyle w:val="HeaderFooter"/>
      <w:rPr>
        <w:rFonts w:ascii="Times New Roman" w:eastAsia="Times New Roman" w:hAnsi="Times New Roman"/>
        <w:color w:val="auto"/>
        <w:lang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C"/>
    <w:rsid w:val="001265E9"/>
    <w:rsid w:val="002D6EC0"/>
    <w:rsid w:val="003012A4"/>
    <w:rsid w:val="0030754F"/>
    <w:rsid w:val="003A7B1F"/>
    <w:rsid w:val="00410932"/>
    <w:rsid w:val="00611335"/>
    <w:rsid w:val="00882E11"/>
    <w:rsid w:val="0095308C"/>
    <w:rsid w:val="00C34B39"/>
    <w:rsid w:val="00CE1ED4"/>
    <w:rsid w:val="00D7029B"/>
    <w:rsid w:val="00DE4D67"/>
    <w:rsid w:val="00F406BC"/>
    <w:rsid w:val="00F65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44B3A658-B6EC-4820-961E-5FE0D7EA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82E11"/>
    <w:pPr>
      <w:jc w:val="center"/>
    </w:pPr>
    <w:rPr>
      <w:rFonts w:ascii="Gisha" w:eastAsia="ヒラギノ角ゴ Pro W3" w:hAnsi="Gisha" w:cs="Gisha"/>
      <w:b/>
      <w:color w:val="000000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ListParagraph">
    <w:name w:val="List Paragraph"/>
    <w:qFormat/>
    <w:pPr>
      <w:spacing w:after="200" w:line="276" w:lineRule="auto"/>
      <w:ind w:left="720"/>
    </w:pPr>
    <w:rPr>
      <w:rFonts w:ascii="Calibri" w:eastAsia="ヒラギノ角ゴ Pro W3" w:hAnsi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Veyhl</dc:creator>
  <cp:lastModifiedBy>Lauren Tygard</cp:lastModifiedBy>
  <cp:revision>4</cp:revision>
  <dcterms:created xsi:type="dcterms:W3CDTF">2014-04-20T22:02:00Z</dcterms:created>
  <dcterms:modified xsi:type="dcterms:W3CDTF">2015-02-28T05:14:00Z</dcterms:modified>
</cp:coreProperties>
</file>